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12A5" w14:textId="694D6194" w:rsidR="004A6AB6" w:rsidRDefault="004C2CBD">
      <w:r>
        <w:t>‘Outcomes of Primary Repair of Tetralogy of Fallot in Adolescents and Adults’</w:t>
      </w:r>
    </w:p>
    <w:p w14:paraId="084778C1" w14:textId="3DE04A30" w:rsidR="004C2CBD" w:rsidRDefault="004C2CBD">
      <w:r>
        <w:t>We are reporting the outcomes of primary repair of Tetralogy of Fallot in</w:t>
      </w:r>
      <w:r w:rsidR="001457CA">
        <w:t xml:space="preserve"> </w:t>
      </w:r>
      <w:r>
        <w:t xml:space="preserve">adolescents and adults treated at the Aga Khan University (AKU) Hospital, Karachi, Pakistan. </w:t>
      </w:r>
      <w:r w:rsidR="001457CA">
        <w:t>These surgeries are challenging due to the development of comorbidities over time</w:t>
      </w:r>
      <w:r w:rsidR="007E2723">
        <w:t>, and we aimed to see if they have acceptable outcomes in a developing country.</w:t>
      </w:r>
    </w:p>
    <w:p w14:paraId="0DC7BB0C" w14:textId="049C4A8B" w:rsidR="004C2CBD" w:rsidRDefault="004C2CBD">
      <w:r>
        <w:t>The authors are either students</w:t>
      </w:r>
      <w:r w:rsidR="007E2723">
        <w:t>, graduates</w:t>
      </w:r>
      <w:r>
        <w:t xml:space="preserve"> or faculty at AKU, which is the premiere medical </w:t>
      </w:r>
      <w:r w:rsidR="007E2723">
        <w:t>school</w:t>
      </w:r>
      <w:r>
        <w:t xml:space="preserve"> in the country, with the most research among all medical universities in Pakistan. I am a recent graduate </w:t>
      </w:r>
      <w:r w:rsidR="007E2723">
        <w:t>of</w:t>
      </w:r>
      <w:r>
        <w:t xml:space="preserve"> AKU and am currently working </w:t>
      </w:r>
      <w:r w:rsidR="007E2723">
        <w:t>at my alma mater</w:t>
      </w:r>
      <w:r>
        <w:t xml:space="preserve"> as a </w:t>
      </w:r>
      <w:r w:rsidR="007E2723">
        <w:t xml:space="preserve">voluntary </w:t>
      </w:r>
      <w:r>
        <w:t>Research Associate</w:t>
      </w:r>
      <w:r w:rsidR="001457CA">
        <w:t>.</w:t>
      </w:r>
      <w:r>
        <w:t xml:space="preserve"> I want to train in </w:t>
      </w:r>
      <w:r w:rsidR="007E2723">
        <w:t>pediatric cardiothoracic surgery and congenital heart diseases</w:t>
      </w:r>
      <w:r>
        <w:t xml:space="preserve"> in the US and become an academic surgeon at th</w:t>
      </w:r>
      <w:r w:rsidR="001457CA">
        <w:t>e</w:t>
      </w:r>
      <w:r>
        <w:t xml:space="preserve"> forefront of surgical innovation</w:t>
      </w:r>
      <w:r w:rsidR="007E2723">
        <w:t>,</w:t>
      </w:r>
      <w:r>
        <w:t xml:space="preserve"> teaching</w:t>
      </w:r>
      <w:r w:rsidR="007E2723">
        <w:t>, and mentorship</w:t>
      </w:r>
      <w:r>
        <w:t xml:space="preserve">. </w:t>
      </w:r>
      <w:r w:rsidR="001457CA">
        <w:t>Huma Fatima is also a recent graduate</w:t>
      </w:r>
      <w:bookmarkStart w:id="0" w:name="_GoBack"/>
      <w:bookmarkEnd w:id="0"/>
      <w:r w:rsidR="001457CA">
        <w:t>, while Fatima Safi is a medical student. Dr Muneer Amanullah is a pediatric cardiac surgeon at AKU and the National Institute of Cardiovascular Diseases, Karachi</w:t>
      </w:r>
      <w:r w:rsidR="007E2723">
        <w:t xml:space="preserve"> and our mentor.</w:t>
      </w:r>
    </w:p>
    <w:p w14:paraId="69181841" w14:textId="681865FD" w:rsidR="004C2CBD" w:rsidRDefault="001457CA">
      <w:r>
        <w:t>Pakistan is a developing nation, and most of the federal healthcare budget is spent on providing primary care to the e</w:t>
      </w:r>
      <w:r w:rsidR="007E2723">
        <w:t>xpanding</w:t>
      </w:r>
      <w:r>
        <w:t xml:space="preserve"> population. The cost of travel to the US is high, and although I </w:t>
      </w:r>
      <w:r w:rsidR="007E2723">
        <w:t xml:space="preserve">am </w:t>
      </w:r>
      <w:r>
        <w:t xml:space="preserve">willing to bear the partial expenditure of attending the Congress, the offered financial support will really help cover the cost. I presented at the 2018 ASC in Florida and found it to be an excellent forum for connecting with established </w:t>
      </w:r>
      <w:r w:rsidR="007E2723">
        <w:t xml:space="preserve">and future </w:t>
      </w:r>
      <w:r>
        <w:t>academic surgeons in the US. I really want to be able to attend the Congress again in 2019</w:t>
      </w:r>
      <w:r w:rsidR="007E2723">
        <w:t xml:space="preserve"> and</w:t>
      </w:r>
      <w:r>
        <w:t xml:space="preserve"> present my researc</w:t>
      </w:r>
      <w:r w:rsidR="007E2723">
        <w:t>h</w:t>
      </w:r>
      <w:r>
        <w:t>. I would greatly appreciate any help that can be offered.</w:t>
      </w:r>
    </w:p>
    <w:p w14:paraId="03799A24" w14:textId="69B61AC6" w:rsidR="004C2CBD" w:rsidRDefault="004C2CBD">
      <w:r>
        <w:t xml:space="preserve">Email address: </w:t>
      </w:r>
      <w:hyperlink r:id="rId4" w:history="1">
        <w:r w:rsidRPr="008872E1">
          <w:rPr>
            <w:rStyle w:val="Hyperlink"/>
          </w:rPr>
          <w:t>asifsidd93@gmail.com</w:t>
        </w:r>
      </w:hyperlink>
    </w:p>
    <w:p w14:paraId="17EDF2CD" w14:textId="3058C911" w:rsidR="004C2CBD" w:rsidRDefault="004C2CBD">
      <w:r>
        <w:t xml:space="preserve">Cell phone number: </w:t>
      </w:r>
      <w:r w:rsidR="007E2723">
        <w:t>+</w:t>
      </w:r>
      <w:r>
        <w:t>92 334 356 4146.</w:t>
      </w:r>
    </w:p>
    <w:sectPr w:rsidR="004C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69"/>
    <w:rsid w:val="001457CA"/>
    <w:rsid w:val="001C0869"/>
    <w:rsid w:val="004A6AB6"/>
    <w:rsid w:val="004C2CBD"/>
    <w:rsid w:val="007E2723"/>
    <w:rsid w:val="008B3261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A396"/>
  <w15:chartTrackingRefBased/>
  <w15:docId w15:val="{67871C71-0954-4193-B34B-67A465D1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fsidd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303</Words>
  <Characters>1533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Siddiqui</dc:creator>
  <cp:keywords/>
  <dc:description/>
  <cp:lastModifiedBy>Asif Siddiqui</cp:lastModifiedBy>
  <cp:revision>2</cp:revision>
  <dcterms:created xsi:type="dcterms:W3CDTF">2018-12-03T01:15:00Z</dcterms:created>
  <dcterms:modified xsi:type="dcterms:W3CDTF">2018-12-03T16:19:00Z</dcterms:modified>
</cp:coreProperties>
</file>