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2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Madam/Sir,</w:t>
      </w:r>
    </w:p>
    <w:p w:rsidR="00D27462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7707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r w:rsidR="00657707">
        <w:rPr>
          <w:rFonts w:ascii="Times New Roman" w:hAnsi="Times New Roman" w:cs="Times New Roman"/>
        </w:rPr>
        <w:t>abstract (#ASC20191460) “</w:t>
      </w:r>
      <w:r w:rsidR="00657707" w:rsidRPr="00657707">
        <w:rPr>
          <w:rFonts w:ascii="Times New Roman" w:hAnsi="Times New Roman" w:cs="Times New Roman"/>
        </w:rPr>
        <w:t xml:space="preserve">Perioperative Management </w:t>
      </w:r>
      <w:r>
        <w:rPr>
          <w:rFonts w:ascii="Times New Roman" w:hAnsi="Times New Roman" w:cs="Times New Roman"/>
        </w:rPr>
        <w:t>and Outcomes Following C-s</w:t>
      </w:r>
      <w:r w:rsidR="00657707" w:rsidRPr="00657707">
        <w:rPr>
          <w:rFonts w:ascii="Times New Roman" w:hAnsi="Times New Roman" w:cs="Times New Roman"/>
        </w:rPr>
        <w:t>ection in Rural Rwanda</w:t>
      </w:r>
      <w:r w:rsidR="0065770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accepted for oral presentation at ASC. The study </w:t>
      </w:r>
      <w:r w:rsidR="00657707" w:rsidRPr="00657707">
        <w:rPr>
          <w:rFonts w:ascii="Times New Roman" w:hAnsi="Times New Roman" w:cs="Times New Roman"/>
        </w:rPr>
        <w:t>describe</w:t>
      </w:r>
      <w:r w:rsidR="0065770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657707" w:rsidRPr="00657707">
        <w:rPr>
          <w:rFonts w:ascii="Times New Roman" w:hAnsi="Times New Roman" w:cs="Times New Roman"/>
        </w:rPr>
        <w:t xml:space="preserve">patient population </w:t>
      </w:r>
      <w:r w:rsidR="00657707">
        <w:rPr>
          <w:rFonts w:ascii="Times New Roman" w:hAnsi="Times New Roman" w:cs="Times New Roman"/>
        </w:rPr>
        <w:t>delivering by C-sections, their clinical characteristics and</w:t>
      </w:r>
      <w:r w:rsidR="00657707" w:rsidRPr="00657707">
        <w:rPr>
          <w:rFonts w:ascii="Times New Roman" w:hAnsi="Times New Roman" w:cs="Times New Roman"/>
        </w:rPr>
        <w:t xml:space="preserve"> maternal and neonatal outcomes dur</w:t>
      </w:r>
      <w:r>
        <w:rPr>
          <w:rFonts w:ascii="Times New Roman" w:hAnsi="Times New Roman" w:cs="Times New Roman"/>
        </w:rPr>
        <w:t>ing a period of 6</w:t>
      </w:r>
      <w:r w:rsidR="00657707" w:rsidRPr="00657707">
        <w:rPr>
          <w:rFonts w:ascii="Times New Roman" w:hAnsi="Times New Roman" w:cs="Times New Roman"/>
        </w:rPr>
        <w:t xml:space="preserve"> months at </w:t>
      </w:r>
      <w:r w:rsidR="00657707">
        <w:rPr>
          <w:rFonts w:ascii="Times New Roman" w:hAnsi="Times New Roman" w:cs="Times New Roman"/>
        </w:rPr>
        <w:t>a</w:t>
      </w:r>
      <w:r w:rsidR="00657707" w:rsidRPr="00657707">
        <w:rPr>
          <w:rFonts w:ascii="Times New Roman" w:hAnsi="Times New Roman" w:cs="Times New Roman"/>
        </w:rPr>
        <w:t xml:space="preserve"> rural </w:t>
      </w:r>
      <w:r w:rsidR="00657707">
        <w:rPr>
          <w:rFonts w:ascii="Times New Roman" w:hAnsi="Times New Roman" w:cs="Times New Roman"/>
        </w:rPr>
        <w:t xml:space="preserve">district hospital in </w:t>
      </w:r>
      <w:r w:rsidR="00657707" w:rsidRPr="00657707">
        <w:rPr>
          <w:rFonts w:ascii="Times New Roman" w:hAnsi="Times New Roman" w:cs="Times New Roman"/>
        </w:rPr>
        <w:t>Rwanda</w:t>
      </w:r>
      <w:r w:rsidR="006577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657707">
        <w:rPr>
          <w:rFonts w:ascii="Times New Roman" w:hAnsi="Times New Roman" w:cs="Times New Roman"/>
        </w:rPr>
        <w:t>found that previous c-section was the p</w:t>
      </w:r>
      <w:r>
        <w:rPr>
          <w:rFonts w:ascii="Times New Roman" w:hAnsi="Times New Roman" w:cs="Times New Roman"/>
        </w:rPr>
        <w:t>rimary indication for c-section</w:t>
      </w:r>
      <w:r w:rsidRPr="00657707">
        <w:rPr>
          <w:rFonts w:ascii="Times New Roman" w:hAnsi="Times New Roman" w:cs="Times New Roman"/>
        </w:rPr>
        <w:t>. This</w:t>
      </w:r>
      <w:r>
        <w:rPr>
          <w:rFonts w:ascii="Times New Roman" w:hAnsi="Times New Roman" w:cs="Times New Roman"/>
        </w:rPr>
        <w:t xml:space="preserve"> finding</w:t>
      </w:r>
      <w:r w:rsidRPr="00657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predict</w:t>
      </w:r>
      <w:r>
        <w:rPr>
          <w:rFonts w:ascii="Times New Roman" w:hAnsi="Times New Roman" w:cs="Times New Roman"/>
        </w:rPr>
        <w:t xml:space="preserve"> </w:t>
      </w:r>
      <w:r w:rsidRPr="00657707">
        <w:rPr>
          <w:rFonts w:ascii="Times New Roman" w:hAnsi="Times New Roman" w:cs="Times New Roman"/>
        </w:rPr>
        <w:t xml:space="preserve">high future demand for </w:t>
      </w:r>
      <w:r>
        <w:rPr>
          <w:rFonts w:ascii="Times New Roman" w:hAnsi="Times New Roman" w:cs="Times New Roman"/>
        </w:rPr>
        <w:t>C-sections</w:t>
      </w:r>
      <w:r w:rsidRPr="00657707">
        <w:rPr>
          <w:rFonts w:ascii="Times New Roman" w:hAnsi="Times New Roman" w:cs="Times New Roman"/>
        </w:rPr>
        <w:t>, highlighting the need for further studies to exp</w:t>
      </w:r>
      <w:r>
        <w:rPr>
          <w:rFonts w:ascii="Times New Roman" w:hAnsi="Times New Roman" w:cs="Times New Roman"/>
        </w:rPr>
        <w:t xml:space="preserve">lore </w:t>
      </w:r>
      <w:r w:rsidRPr="00657707">
        <w:rPr>
          <w:rFonts w:ascii="Times New Roman" w:hAnsi="Times New Roman" w:cs="Times New Roman"/>
        </w:rPr>
        <w:t xml:space="preserve">appropriateness of Vaginal Birth </w:t>
      </w:r>
      <w:proofErr w:type="gramStart"/>
      <w:r w:rsidRPr="00657707">
        <w:rPr>
          <w:rFonts w:ascii="Times New Roman" w:hAnsi="Times New Roman" w:cs="Times New Roman"/>
        </w:rPr>
        <w:t>After</w:t>
      </w:r>
      <w:proofErr w:type="gramEnd"/>
      <w:r w:rsidRPr="00657707">
        <w:rPr>
          <w:rFonts w:ascii="Times New Roman" w:hAnsi="Times New Roman" w:cs="Times New Roman"/>
        </w:rPr>
        <w:t xml:space="preserve"> Cesarean (VBAC) in rural district hospitals in sub-Saharan Africa</w:t>
      </w:r>
      <w:r>
        <w:rPr>
          <w:rFonts w:ascii="Times New Roman" w:hAnsi="Times New Roman" w:cs="Times New Roman"/>
        </w:rPr>
        <w:t>.</w:t>
      </w:r>
    </w:p>
    <w:p w:rsidR="00657707" w:rsidRDefault="00657707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7707" w:rsidRDefault="00657707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 of this study are from Rwanda and USA. The study </w:t>
      </w:r>
      <w:r w:rsidR="00D27462">
        <w:rPr>
          <w:rFonts w:ascii="Times New Roman" w:hAnsi="Times New Roman" w:cs="Times New Roman"/>
        </w:rPr>
        <w:t xml:space="preserve">was developed through the </w:t>
      </w:r>
      <w:r>
        <w:rPr>
          <w:rFonts w:ascii="Times New Roman" w:hAnsi="Times New Roman" w:cs="Times New Roman"/>
        </w:rPr>
        <w:t xml:space="preserve">initiative between Harvard Medical School in USA and Partners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Health in Rwanda to build capacity and</w:t>
      </w:r>
      <w:r w:rsidRPr="00657707">
        <w:rPr>
          <w:rFonts w:ascii="Times New Roman" w:hAnsi="Times New Roman" w:cs="Times New Roman"/>
        </w:rPr>
        <w:t xml:space="preserve"> increase resea</w:t>
      </w:r>
      <w:r w:rsidR="00D27462">
        <w:rPr>
          <w:rFonts w:ascii="Times New Roman" w:hAnsi="Times New Roman" w:cs="Times New Roman"/>
        </w:rPr>
        <w:t>rch leadership by LMIC nationals</w:t>
      </w:r>
      <w:r>
        <w:rPr>
          <w:rFonts w:ascii="Times New Roman" w:hAnsi="Times New Roman" w:cs="Times New Roman"/>
        </w:rPr>
        <w:t xml:space="preserve">. Principal investigators and the senior author are local staff from Rwanda and they have </w:t>
      </w:r>
      <w:r w:rsidR="00D27462">
        <w:rPr>
          <w:rFonts w:ascii="Times New Roman" w:hAnsi="Times New Roman" w:cs="Times New Roman"/>
        </w:rPr>
        <w:t>worked with</w:t>
      </w:r>
      <w:r>
        <w:rPr>
          <w:rFonts w:ascii="Times New Roman" w:hAnsi="Times New Roman" w:cs="Times New Roman"/>
        </w:rPr>
        <w:t xml:space="preserve"> both local and international </w:t>
      </w:r>
      <w:r w:rsidR="00D27462">
        <w:rPr>
          <w:rFonts w:ascii="Times New Roman" w:hAnsi="Times New Roman" w:cs="Times New Roman"/>
        </w:rPr>
        <w:t>field experts on this study</w:t>
      </w:r>
      <w:r>
        <w:rPr>
          <w:rFonts w:ascii="Times New Roman" w:hAnsi="Times New Roman" w:cs="Times New Roman"/>
        </w:rPr>
        <w:t xml:space="preserve">. </w:t>
      </w:r>
    </w:p>
    <w:p w:rsidR="00657707" w:rsidRDefault="00657707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3516" w:rsidRPr="00B75D72" w:rsidRDefault="00253516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5D72">
        <w:rPr>
          <w:rFonts w:ascii="Times New Roman" w:hAnsi="Times New Roman" w:cs="Times New Roman"/>
        </w:rPr>
        <w:t>I</w:t>
      </w:r>
      <w:r w:rsidR="00D27462">
        <w:rPr>
          <w:rFonts w:ascii="Times New Roman" w:hAnsi="Times New Roman" w:cs="Times New Roman"/>
        </w:rPr>
        <w:t xml:space="preserve">’m one of the principal investigator of this study and I’d like to build on this to expand my research capacity and ambitions. I want to share our study findings and learn from other researchers in the field. However, I have financial limitations to attend the ASC conference. </w:t>
      </w:r>
      <w:r w:rsidR="00D27462" w:rsidRPr="00B75D72">
        <w:rPr>
          <w:rFonts w:ascii="Times New Roman" w:hAnsi="Times New Roman" w:cs="Times New Roman"/>
          <w:color w:val="191919"/>
        </w:rPr>
        <w:t>The budget r</w:t>
      </w:r>
      <w:r w:rsidR="00D27462">
        <w:rPr>
          <w:rFonts w:ascii="Times New Roman" w:hAnsi="Times New Roman" w:cs="Times New Roman"/>
          <w:color w:val="191919"/>
        </w:rPr>
        <w:t>equired to cover the total budget</w:t>
      </w:r>
      <w:r w:rsidR="00D27462" w:rsidRPr="00B75D72">
        <w:rPr>
          <w:rFonts w:ascii="Times New Roman" w:hAnsi="Times New Roman" w:cs="Times New Roman"/>
          <w:color w:val="191919"/>
        </w:rPr>
        <w:t xml:space="preserve"> of</w:t>
      </w:r>
      <w:r w:rsidR="00D27462">
        <w:rPr>
          <w:rFonts w:ascii="Times New Roman" w:hAnsi="Times New Roman" w:cs="Times New Roman"/>
          <w:color w:val="191919"/>
        </w:rPr>
        <w:t xml:space="preserve"> attending the ASC conference</w:t>
      </w:r>
      <w:r w:rsidR="00D27462">
        <w:rPr>
          <w:rFonts w:ascii="Times New Roman" w:hAnsi="Times New Roman" w:cs="Times New Roman"/>
          <w:color w:val="191919"/>
        </w:rPr>
        <w:t xml:space="preserve"> </w:t>
      </w:r>
      <w:r w:rsidR="00D27462">
        <w:rPr>
          <w:rFonts w:ascii="Times New Roman" w:hAnsi="Times New Roman" w:cs="Times New Roman"/>
          <w:color w:val="191919"/>
        </w:rPr>
        <w:t xml:space="preserve">is about </w:t>
      </w:r>
      <w:r w:rsidR="00D27462">
        <w:rPr>
          <w:rFonts w:ascii="Times New Roman" w:hAnsi="Times New Roman" w:cs="Times New Roman"/>
          <w:color w:val="191919"/>
        </w:rPr>
        <w:t>USD $</w:t>
      </w:r>
      <w:r w:rsidR="00D27462">
        <w:rPr>
          <w:rFonts w:ascii="Times New Roman" w:hAnsi="Times New Roman" w:cs="Times New Roman"/>
          <w:color w:val="191919"/>
        </w:rPr>
        <w:t xml:space="preserve">4,500 which is a total of my 6 months’ income. My attendance to this conference rely very much on this travel award. </w:t>
      </w:r>
    </w:p>
    <w:p w:rsidR="00D27462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D27462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I thank you for considering my application.</w:t>
      </w:r>
    </w:p>
    <w:p w:rsidR="00D27462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D27462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Christian </w:t>
      </w:r>
      <w:proofErr w:type="spellStart"/>
      <w:r>
        <w:rPr>
          <w:rFonts w:ascii="Times New Roman" w:hAnsi="Times New Roman" w:cs="Times New Roman"/>
          <w:color w:val="191919"/>
        </w:rPr>
        <w:t>Mazimpaka</w:t>
      </w:r>
      <w:proofErr w:type="spellEnd"/>
    </w:p>
    <w:p w:rsidR="00D27462" w:rsidRDefault="00D27462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hyperlink r:id="rId4" w:history="1">
        <w:r w:rsidRPr="00B60608">
          <w:rPr>
            <w:rStyle w:val="Hyperlink"/>
            <w:rFonts w:ascii="Times New Roman" w:hAnsi="Times New Roman" w:cs="Times New Roman"/>
          </w:rPr>
          <w:t>machrist2020@gmail.com</w:t>
        </w:r>
      </w:hyperlink>
      <w:r>
        <w:rPr>
          <w:rFonts w:ascii="Times New Roman" w:hAnsi="Times New Roman" w:cs="Times New Roman"/>
          <w:color w:val="191919"/>
        </w:rPr>
        <w:br/>
        <w:t>+250783545391</w:t>
      </w:r>
    </w:p>
    <w:p w:rsidR="00253516" w:rsidRPr="00B75D72" w:rsidRDefault="00253516" w:rsidP="002535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</w:p>
    <w:p w:rsidR="000312A9" w:rsidRDefault="000312A9"/>
    <w:sectPr w:rsidR="0003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16"/>
    <w:rsid w:val="000312A9"/>
    <w:rsid w:val="00253516"/>
    <w:rsid w:val="00657707"/>
    <w:rsid w:val="00D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C8CBE-6FB4-464E-A76D-7FF20E0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rist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theoneste</dc:creator>
  <cp:keywords/>
  <dc:description/>
  <cp:lastModifiedBy>Dr Christian</cp:lastModifiedBy>
  <cp:revision>2</cp:revision>
  <dcterms:created xsi:type="dcterms:W3CDTF">2018-12-10T15:05:00Z</dcterms:created>
  <dcterms:modified xsi:type="dcterms:W3CDTF">2018-12-10T15:05:00Z</dcterms:modified>
</cp:coreProperties>
</file>